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0B9A" w14:textId="5B5462D5" w:rsidR="001B7539" w:rsidRDefault="0095206F" w:rsidP="00B4169F">
      <w:pPr>
        <w:jc w:val="center"/>
      </w:pPr>
      <w:r>
        <w:rPr>
          <w:rFonts w:ascii="Gilde" w:hAnsi="Gilde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F607E76" wp14:editId="0566C0C6">
            <wp:simplePos x="0" y="0"/>
            <wp:positionH relativeFrom="column">
              <wp:posOffset>1609725</wp:posOffset>
            </wp:positionH>
            <wp:positionV relativeFrom="paragraph">
              <wp:posOffset>-347980</wp:posOffset>
            </wp:positionV>
            <wp:extent cx="3648075" cy="1064360"/>
            <wp:effectExtent l="0" t="0" r="0" b="2540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0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B96">
        <w:rPr>
          <w:rFonts w:ascii="Gilde" w:hAnsi="Gild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CFE60" wp14:editId="7BD2200C">
                <wp:simplePos x="0" y="0"/>
                <wp:positionH relativeFrom="column">
                  <wp:posOffset>-126391</wp:posOffset>
                </wp:positionH>
                <wp:positionV relativeFrom="paragraph">
                  <wp:posOffset>-351587</wp:posOffset>
                </wp:positionV>
                <wp:extent cx="7208520" cy="94640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8520" cy="946404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F0D49" id="Rectangle 1" o:spid="_x0000_s1026" style="position:absolute;margin-left:-9.95pt;margin-top:-27.7pt;width:567.6pt;height:7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" filled="f" stroked="f" strokeweight="6pt">
                <v:stroke linestyle="thickBetweenThin"/>
              </v:rect>
            </w:pict>
          </mc:Fallback>
        </mc:AlternateContent>
      </w:r>
      <w:r w:rsidR="002804E2">
        <w:rPr>
          <w:rFonts w:ascii="Casque" w:hAnsi="Casque"/>
          <w:b/>
          <w:bCs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D58F9" wp14:editId="50B49963">
                <wp:simplePos x="0" y="0"/>
                <wp:positionH relativeFrom="column">
                  <wp:posOffset>3528060</wp:posOffset>
                </wp:positionH>
                <wp:positionV relativeFrom="paragraph">
                  <wp:posOffset>165735</wp:posOffset>
                </wp:positionV>
                <wp:extent cx="304800" cy="45720"/>
                <wp:effectExtent l="0" t="0" r="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3FB47" w14:textId="77777777" w:rsidR="002804E2" w:rsidRPr="0096131D" w:rsidRDefault="002804E2" w:rsidP="002804E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D58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7.8pt;margin-top:13.05pt;width:2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" filled="f" stroked="f" strokeweight="0">
                <v:textbox>
                  <w:txbxContent>
                    <w:p w14:paraId="0DB3FB47" w14:textId="77777777" w:rsidR="002804E2" w:rsidRPr="0096131D" w:rsidRDefault="002804E2" w:rsidP="002804E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4E2">
        <w:rPr>
          <w:rFonts w:ascii="Casque" w:hAnsi="Casque"/>
          <w:b/>
          <w:bCs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AB198" wp14:editId="2C1BE465">
                <wp:simplePos x="0" y="0"/>
                <wp:positionH relativeFrom="column">
                  <wp:posOffset>3528060</wp:posOffset>
                </wp:positionH>
                <wp:positionV relativeFrom="paragraph">
                  <wp:posOffset>165735</wp:posOffset>
                </wp:positionV>
                <wp:extent cx="304800" cy="45720"/>
                <wp:effectExtent l="0" t="0" r="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2DDF" w14:textId="77777777" w:rsidR="002804E2" w:rsidRPr="0096131D" w:rsidRDefault="002804E2" w:rsidP="002804E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AB198" id="Text Box 2" o:spid="_x0000_s1027" type="#_x0000_t202" style="position:absolute;left:0;text-align:left;margin-left:277.8pt;margin-top:13.05pt;width:2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" filled="f" stroked="f" strokeweight="0">
                <v:textbox>
                  <w:txbxContent>
                    <w:p w14:paraId="54A72DDF" w14:textId="77777777" w:rsidR="002804E2" w:rsidRPr="0096131D" w:rsidRDefault="002804E2" w:rsidP="002804E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4E2">
        <w:rPr>
          <w:rFonts w:ascii="Casque" w:hAnsi="Casque"/>
          <w:b/>
          <w:bCs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5B7CE" wp14:editId="6D392DC1">
                <wp:simplePos x="0" y="0"/>
                <wp:positionH relativeFrom="column">
                  <wp:posOffset>3528060</wp:posOffset>
                </wp:positionH>
                <wp:positionV relativeFrom="paragraph">
                  <wp:posOffset>165735</wp:posOffset>
                </wp:positionV>
                <wp:extent cx="304800" cy="45720"/>
                <wp:effectExtent l="0" t="0" r="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EC305" w14:textId="77777777" w:rsidR="002804E2" w:rsidRPr="0096131D" w:rsidRDefault="002804E2" w:rsidP="002804E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5B7CE" id="Text Box 5" o:spid="_x0000_s1028" type="#_x0000_t202" style="position:absolute;left:0;text-align:left;margin-left:277.8pt;margin-top:13.05pt;width:24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" filled="f" stroked="f" strokeweight="0">
                <v:textbox>
                  <w:txbxContent>
                    <w:p w14:paraId="4FCEC305" w14:textId="77777777" w:rsidR="002804E2" w:rsidRPr="0096131D" w:rsidRDefault="002804E2" w:rsidP="002804E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6B3FA0" w14:textId="77777777" w:rsidR="00D34F2B" w:rsidRDefault="00D34F2B" w:rsidP="00B4169F">
      <w:pPr>
        <w:jc w:val="center"/>
        <w:rPr>
          <w:rFonts w:ascii="Gilde" w:hAnsi="Gilde"/>
          <w:b/>
          <w:i/>
          <w:color w:val="000080"/>
          <w:szCs w:val="22"/>
        </w:rPr>
      </w:pPr>
    </w:p>
    <w:p w14:paraId="1F585297" w14:textId="77777777" w:rsidR="00D34F2B" w:rsidRDefault="00D34F2B" w:rsidP="00B4169F">
      <w:pPr>
        <w:jc w:val="center"/>
        <w:rPr>
          <w:rFonts w:ascii="Gilde" w:hAnsi="Gilde"/>
          <w:b/>
          <w:i/>
          <w:color w:val="000080"/>
          <w:szCs w:val="22"/>
        </w:rPr>
      </w:pPr>
    </w:p>
    <w:p w14:paraId="34943130" w14:textId="77777777" w:rsidR="00D34F2B" w:rsidRDefault="00D34F2B" w:rsidP="00B4169F">
      <w:pPr>
        <w:jc w:val="center"/>
        <w:rPr>
          <w:rFonts w:ascii="Gilde" w:hAnsi="Gilde"/>
          <w:b/>
          <w:i/>
          <w:color w:val="000080"/>
          <w:szCs w:val="22"/>
        </w:rPr>
      </w:pPr>
    </w:p>
    <w:p w14:paraId="2BA86089" w14:textId="77777777" w:rsidR="00D34F2B" w:rsidRDefault="00D34F2B" w:rsidP="00B4169F">
      <w:pPr>
        <w:jc w:val="center"/>
        <w:rPr>
          <w:rFonts w:ascii="Gilde" w:hAnsi="Gilde"/>
          <w:b/>
          <w:i/>
          <w:color w:val="000080"/>
          <w:szCs w:val="22"/>
        </w:rPr>
      </w:pPr>
    </w:p>
    <w:p w14:paraId="518FF309" w14:textId="342FDFC5" w:rsidR="001B7539" w:rsidRPr="007D7259" w:rsidRDefault="001118EF" w:rsidP="00B4169F">
      <w:pPr>
        <w:jc w:val="center"/>
        <w:rPr>
          <w:rFonts w:ascii="Times New Roman" w:hAnsi="Times New Roman"/>
          <w:sz w:val="32"/>
          <w:szCs w:val="36"/>
          <w:lang w:eastAsia="ar-SA"/>
        </w:rPr>
      </w:pPr>
      <w:r w:rsidRPr="00947434">
        <w:rPr>
          <w:rFonts w:ascii="Gilde" w:hAnsi="Gilde"/>
          <w:b/>
          <w:i/>
          <w:color w:val="000080"/>
          <w:szCs w:val="22"/>
        </w:rPr>
        <w:t xml:space="preserve">502 Odlin Rd. Bangor, ME 04401 </w:t>
      </w:r>
      <w:r w:rsidR="0005133E">
        <w:rPr>
          <w:rFonts w:ascii="Gilde" w:hAnsi="Gilde"/>
          <w:b/>
          <w:i/>
          <w:color w:val="000080"/>
          <w:szCs w:val="22"/>
        </w:rPr>
        <w:sym w:font="Wingdings" w:char="F073"/>
      </w:r>
      <w:r w:rsidRPr="00947434">
        <w:rPr>
          <w:rFonts w:ascii="Gilde" w:hAnsi="Gilde"/>
          <w:b/>
          <w:i/>
          <w:color w:val="000080"/>
          <w:szCs w:val="22"/>
        </w:rPr>
        <w:t xml:space="preserve"> 207-947-1665</w:t>
      </w:r>
    </w:p>
    <w:p w14:paraId="1A6B7025" w14:textId="77777777" w:rsidR="001B7539" w:rsidRDefault="001B7539" w:rsidP="001B7539">
      <w:pPr>
        <w:keepNext/>
        <w:ind w:left="4320" w:firstLine="720"/>
        <w:jc w:val="both"/>
        <w:outlineLvl w:val="2"/>
        <w:rPr>
          <w:i/>
          <w:iCs/>
          <w:color w:val="000080"/>
          <w:sz w:val="20"/>
        </w:rPr>
      </w:pPr>
    </w:p>
    <w:p w14:paraId="26BA070C" w14:textId="2C9D9E4B" w:rsidR="001B7539" w:rsidRPr="00B4169F" w:rsidRDefault="001B7539" w:rsidP="001B7539">
      <w:pPr>
        <w:suppressAutoHyphens/>
        <w:jc w:val="center"/>
        <w:rPr>
          <w:rFonts w:ascii="Garamond" w:hAnsi="Garamond"/>
          <w:b/>
          <w:bCs/>
          <w:sz w:val="36"/>
          <w:szCs w:val="36"/>
          <w:lang w:eastAsia="ar-SA"/>
        </w:rPr>
      </w:pPr>
      <w:r w:rsidRPr="00B4169F">
        <w:rPr>
          <w:rFonts w:ascii="Garamond" w:hAnsi="Garamond"/>
          <w:b/>
          <w:bCs/>
          <w:sz w:val="40"/>
          <w:szCs w:val="40"/>
          <w:lang w:eastAsia="ar-SA"/>
        </w:rPr>
        <w:t>Certificate</w:t>
      </w:r>
      <w:r w:rsidR="00C827AB" w:rsidRPr="00B4169F">
        <w:rPr>
          <w:rFonts w:ascii="Garamond" w:hAnsi="Garamond"/>
          <w:b/>
          <w:bCs/>
          <w:sz w:val="40"/>
          <w:szCs w:val="40"/>
          <w:lang w:eastAsia="ar-SA"/>
        </w:rPr>
        <w:t xml:space="preserve"> in Theological Studies</w:t>
      </w:r>
    </w:p>
    <w:p w14:paraId="101AD32F" w14:textId="77777777" w:rsidR="002804E2" w:rsidRDefault="002804E2" w:rsidP="002804E2">
      <w:pPr>
        <w:suppressAutoHyphens/>
        <w:rPr>
          <w:rFonts w:ascii="Palatino Linotype" w:hAnsi="Palatino Linotype"/>
          <w:lang w:eastAsia="ar-SA"/>
        </w:rPr>
      </w:pPr>
    </w:p>
    <w:p w14:paraId="27E667A3" w14:textId="77777777" w:rsidR="00C827AB" w:rsidRDefault="00B51ADC" w:rsidP="00216B84">
      <w:pPr>
        <w:suppressAutoHyphens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</w:t>
      </w:r>
    </w:p>
    <w:p w14:paraId="70245F7A" w14:textId="49ADB430" w:rsidR="00B51ADC" w:rsidRDefault="00B51ADC" w:rsidP="00216B84">
      <w:pPr>
        <w:suppressAutoHyphens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</w:t>
      </w:r>
      <w:r w:rsidR="0016371C" w:rsidRPr="00A507B9">
        <w:rPr>
          <w:rFonts w:ascii="Palatino Linotype" w:hAnsi="Palatino Linotype"/>
          <w:lang w:eastAsia="ar-SA"/>
        </w:rPr>
        <w:t>Student</w:t>
      </w:r>
      <w:r w:rsidR="002804E2" w:rsidRPr="00A507B9">
        <w:rPr>
          <w:rFonts w:ascii="Palatino Linotype" w:hAnsi="Palatino Linotype"/>
          <w:lang w:eastAsia="ar-SA"/>
        </w:rPr>
        <w:t>:</w:t>
      </w:r>
      <w:r>
        <w:rPr>
          <w:rFonts w:ascii="Palatino Linotype" w:hAnsi="Palatino Linotype"/>
          <w:lang w:eastAsia="ar-SA"/>
        </w:rPr>
        <w:t xml:space="preserve"> </w:t>
      </w:r>
      <w:r w:rsidR="002804E2" w:rsidRPr="00A507B9">
        <w:rPr>
          <w:rFonts w:ascii="Palatino Linotype" w:hAnsi="Palatino Linotype"/>
          <w:lang w:eastAsia="ar-SA"/>
        </w:rPr>
        <w:t>________________</w:t>
      </w:r>
      <w:r w:rsidR="0016371C" w:rsidRPr="00A507B9">
        <w:rPr>
          <w:rFonts w:ascii="Palatino Linotype" w:hAnsi="Palatino Linotype"/>
          <w:lang w:eastAsia="ar-SA"/>
        </w:rPr>
        <w:t>__</w:t>
      </w:r>
      <w:r w:rsidR="00A507B9">
        <w:rPr>
          <w:rFonts w:ascii="Palatino Linotype" w:hAnsi="Palatino Linotype"/>
          <w:lang w:eastAsia="ar-SA"/>
        </w:rPr>
        <w:t>__</w:t>
      </w:r>
      <w:r w:rsidR="00873255">
        <w:rPr>
          <w:rFonts w:ascii="Palatino Linotype" w:hAnsi="Palatino Linotype"/>
          <w:lang w:eastAsia="ar-SA"/>
        </w:rPr>
        <w:t>_</w:t>
      </w:r>
      <w:r>
        <w:rPr>
          <w:rFonts w:ascii="Palatino Linotype" w:hAnsi="Palatino Linotype"/>
          <w:lang w:eastAsia="ar-SA"/>
        </w:rPr>
        <w:t>_________________</w:t>
      </w:r>
      <w:r w:rsidR="00873255">
        <w:rPr>
          <w:rFonts w:ascii="Palatino Linotype" w:hAnsi="Palatino Linotype"/>
          <w:lang w:eastAsia="ar-SA"/>
        </w:rPr>
        <w:t>_</w:t>
      </w:r>
      <w:r>
        <w:rPr>
          <w:rFonts w:ascii="Palatino Linotype" w:hAnsi="Palatino Linotype"/>
          <w:lang w:eastAsia="ar-SA"/>
        </w:rPr>
        <w:t>___</w:t>
      </w:r>
      <w:r w:rsidR="00216B84" w:rsidRPr="00A507B9">
        <w:rPr>
          <w:rFonts w:ascii="Palatino Linotype" w:hAnsi="Palatino Linotype"/>
          <w:lang w:eastAsia="ar-SA"/>
        </w:rPr>
        <w:t xml:space="preserve"> </w:t>
      </w:r>
      <w:r>
        <w:rPr>
          <w:rFonts w:ascii="Palatino Linotype" w:hAnsi="Palatino Linotype"/>
          <w:lang w:eastAsia="ar-SA"/>
        </w:rPr>
        <w:t>Matriculation Date: ___________________</w:t>
      </w:r>
    </w:p>
    <w:p w14:paraId="3E6FCE5F" w14:textId="77777777" w:rsidR="00B51ADC" w:rsidRDefault="00B51ADC" w:rsidP="00216B84">
      <w:pPr>
        <w:suppressAutoHyphens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 </w:t>
      </w:r>
    </w:p>
    <w:p w14:paraId="624CE083" w14:textId="77777777" w:rsidR="002804E2" w:rsidRPr="00A507B9" w:rsidRDefault="00B51ADC" w:rsidP="00216B84">
      <w:pPr>
        <w:suppressAutoHyphens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 </w:t>
      </w:r>
      <w:r w:rsidR="00A507B9">
        <w:rPr>
          <w:rFonts w:ascii="Palatino Linotype" w:hAnsi="Palatino Linotype"/>
          <w:lang w:eastAsia="ar-SA"/>
        </w:rPr>
        <w:t>Advisor:</w:t>
      </w:r>
      <w:r>
        <w:rPr>
          <w:rFonts w:ascii="Palatino Linotype" w:hAnsi="Palatino Linotype"/>
          <w:lang w:eastAsia="ar-SA"/>
        </w:rPr>
        <w:t xml:space="preserve"> _________________________________________________________</w:t>
      </w:r>
      <w:r w:rsidR="00A507B9">
        <w:rPr>
          <w:rFonts w:ascii="Palatino Linotype" w:hAnsi="Palatino Linotype"/>
          <w:lang w:eastAsia="ar-SA"/>
        </w:rPr>
        <w:t>_____________________</w:t>
      </w:r>
      <w:r w:rsidR="00873255">
        <w:rPr>
          <w:rFonts w:ascii="Palatino Linotype" w:hAnsi="Palatino Linotype"/>
          <w:lang w:eastAsia="ar-SA"/>
        </w:rPr>
        <w:t>_</w:t>
      </w:r>
      <w:r w:rsidR="00216B84" w:rsidRPr="00A507B9">
        <w:rPr>
          <w:rFonts w:ascii="Palatino Linotype" w:hAnsi="Palatino Linotype"/>
          <w:lang w:eastAsia="ar-SA"/>
        </w:rPr>
        <w:t xml:space="preserve">  </w:t>
      </w:r>
    </w:p>
    <w:p w14:paraId="3A4DDECD" w14:textId="77777777" w:rsidR="001B7539" w:rsidRPr="00A507B9" w:rsidRDefault="001B7539" w:rsidP="00216B84">
      <w:pPr>
        <w:suppressAutoHyphens/>
        <w:rPr>
          <w:rFonts w:ascii="Palatino Linotype" w:hAnsi="Palatino Linotype"/>
          <w:b/>
          <w:sz w:val="28"/>
          <w:szCs w:val="28"/>
          <w:lang w:eastAsia="ar-SA"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5524"/>
        <w:gridCol w:w="968"/>
        <w:gridCol w:w="1428"/>
      </w:tblGrid>
      <w:tr w:rsidR="002804E2" w:rsidRPr="00A507B9" w14:paraId="5152A4A1" w14:textId="77777777" w:rsidTr="00887C58">
        <w:trPr>
          <w:trHeight w:val="57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36D0" w14:textId="77777777" w:rsidR="002804E2" w:rsidRPr="00A507B9" w:rsidRDefault="002804E2" w:rsidP="001118EF">
            <w:pPr>
              <w:suppressAutoHyphens/>
              <w:rPr>
                <w:rFonts w:ascii="Palatino Linotype" w:hAnsi="Palatino Linotype"/>
                <w:b/>
                <w:lang w:eastAsia="ar-SA"/>
              </w:rPr>
            </w:pPr>
            <w:r w:rsidRPr="00A507B9">
              <w:rPr>
                <w:rFonts w:ascii="Palatino Linotype" w:hAnsi="Palatino Linotype"/>
                <w:b/>
                <w:lang w:eastAsia="ar-SA"/>
              </w:rPr>
              <w:t>Core Competencies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A952" w14:textId="77777777" w:rsidR="002804E2" w:rsidRPr="00A507B9" w:rsidRDefault="00725A98" w:rsidP="00725A98">
            <w:pPr>
              <w:suppressAutoHyphens/>
              <w:jc w:val="center"/>
              <w:rPr>
                <w:rFonts w:ascii="Palatino Linotype" w:hAnsi="Palatino Linotype"/>
                <w:b/>
                <w:lang w:eastAsia="ar-SA"/>
              </w:rPr>
            </w:pPr>
            <w:r>
              <w:rPr>
                <w:rFonts w:ascii="Palatino Linotype" w:hAnsi="Palatino Linotype"/>
                <w:b/>
                <w:lang w:eastAsia="ar-SA"/>
              </w:rPr>
              <w:t>Courses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8DDF" w14:textId="77777777" w:rsidR="002804E2" w:rsidRPr="00A507B9" w:rsidRDefault="002804E2" w:rsidP="00725A98">
            <w:pPr>
              <w:suppressAutoHyphens/>
              <w:jc w:val="center"/>
              <w:rPr>
                <w:rFonts w:ascii="Palatino Linotype" w:hAnsi="Palatino Linotype"/>
                <w:b/>
                <w:lang w:eastAsia="ar-SA"/>
              </w:rPr>
            </w:pPr>
            <w:r w:rsidRPr="00A507B9">
              <w:rPr>
                <w:rFonts w:ascii="Palatino Linotype" w:hAnsi="Palatino Linotype"/>
                <w:b/>
                <w:lang w:eastAsia="ar-SA"/>
              </w:rPr>
              <w:t>Credit Hours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911C" w14:textId="77777777" w:rsidR="002804E2" w:rsidRPr="00A507B9" w:rsidRDefault="002804E2" w:rsidP="00887C58">
            <w:pPr>
              <w:suppressAutoHyphens/>
              <w:ind w:right="-49"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b/>
                <w:lang w:eastAsia="ar-SA"/>
              </w:rPr>
              <w:t>Date Completed</w:t>
            </w:r>
          </w:p>
        </w:tc>
      </w:tr>
      <w:tr w:rsidR="00C827AB" w:rsidRPr="00A507B9" w14:paraId="6C5CC403" w14:textId="77777777" w:rsidTr="00887C58">
        <w:trPr>
          <w:trHeight w:val="28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E05E" w14:textId="77777777" w:rsidR="00C827AB" w:rsidRPr="00A507B9" w:rsidRDefault="00C827AB" w:rsidP="00216B84">
            <w:pPr>
              <w:suppressAutoHyphens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  <w:r w:rsidRPr="00A507B9">
              <w:rPr>
                <w:rFonts w:ascii="Palatino Linotype" w:hAnsi="Palatino Linotype"/>
                <w:b/>
                <w:szCs w:val="22"/>
                <w:lang w:eastAsia="ar-SA"/>
              </w:rPr>
              <w:t>History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3B74" w14:textId="2735999F" w:rsidR="00C827AB" w:rsidRPr="00A507B9" w:rsidRDefault="00C827AB" w:rsidP="00216B84">
            <w:pPr>
              <w:suppressAutoHyphens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Hi 1</w:t>
            </w:r>
            <w:r w:rsidRPr="00A507B9">
              <w:rPr>
                <w:rFonts w:ascii="Palatino Linotype" w:hAnsi="Palatino Linotype"/>
                <w:lang w:eastAsia="ar-SA"/>
              </w:rPr>
              <w:t>01</w:t>
            </w:r>
            <w:r>
              <w:rPr>
                <w:rFonts w:ascii="Palatino Linotype" w:hAnsi="Palatino Linotype"/>
                <w:lang w:eastAsia="ar-SA"/>
              </w:rPr>
              <w:t>/501</w:t>
            </w:r>
            <w:r w:rsidRPr="00A507B9">
              <w:rPr>
                <w:rFonts w:ascii="Palatino Linotype" w:hAnsi="Palatino Linotype"/>
                <w:lang w:eastAsia="ar-SA"/>
              </w:rPr>
              <w:t xml:space="preserve"> Church History</w:t>
            </w:r>
            <w:r>
              <w:rPr>
                <w:rFonts w:ascii="Palatino Linotype" w:hAnsi="Palatino Linotype"/>
                <w:lang w:eastAsia="ar-SA"/>
              </w:rPr>
              <w:t xml:space="preserve"> Survey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1D204" w14:textId="77777777" w:rsidR="00C827AB" w:rsidRPr="00A507B9" w:rsidRDefault="00C827AB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6742CD79" w14:textId="77777777" w:rsidR="00C827AB" w:rsidRPr="00A507B9" w:rsidRDefault="00C827AB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9C10" w14:textId="77777777" w:rsidR="00C827AB" w:rsidRPr="00A507B9" w:rsidRDefault="00C827AB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C827AB" w:rsidRPr="00A507B9" w14:paraId="0C4F340A" w14:textId="77777777" w:rsidTr="00887C58">
        <w:trPr>
          <w:trHeight w:val="49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1C58" w14:textId="77777777" w:rsidR="00C827AB" w:rsidRPr="00A507B9" w:rsidRDefault="00C827AB" w:rsidP="00216B84">
            <w:pPr>
              <w:suppressAutoHyphens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b/>
                <w:lang w:eastAsia="ar-SA"/>
              </w:rPr>
              <w:t>Theology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3714" w14:textId="606E9EC9" w:rsidR="00C827AB" w:rsidRPr="00A507B9" w:rsidRDefault="00C827AB" w:rsidP="00C17A23">
            <w:pPr>
              <w:suppressAutoHyphens/>
              <w:ind w:left="720" w:hanging="720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Th 10</w:t>
            </w:r>
            <w:r>
              <w:rPr>
                <w:rFonts w:ascii="Palatino Linotype" w:hAnsi="Palatino Linotype"/>
                <w:lang w:eastAsia="ar-SA"/>
              </w:rPr>
              <w:t>0/500</w:t>
            </w:r>
            <w:r w:rsidRPr="00A507B9">
              <w:rPr>
                <w:rFonts w:ascii="Palatino Linotype" w:hAnsi="Palatino Linotype"/>
                <w:lang w:eastAsia="ar-SA"/>
              </w:rPr>
              <w:t xml:space="preserve"> Hermeneutics: Worldview, Theology, &amp; the Bible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3F5AB" w14:textId="77777777" w:rsidR="00C827AB" w:rsidRPr="00A507B9" w:rsidRDefault="00C827AB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A79D" w14:textId="77777777" w:rsidR="00C827AB" w:rsidRPr="00A507B9" w:rsidRDefault="00C827AB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1B7539" w:rsidRPr="00A507B9" w14:paraId="0FBC5F88" w14:textId="77777777" w:rsidTr="00887C58">
        <w:trPr>
          <w:trHeight w:val="30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9CF0" w14:textId="3DD89BC1" w:rsidR="001B7539" w:rsidRPr="00A507B9" w:rsidRDefault="001B7539" w:rsidP="00887C58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84F8" w14:textId="17292704" w:rsidR="001B7539" w:rsidRPr="00A507B9" w:rsidRDefault="00C827AB" w:rsidP="00216B84">
            <w:pPr>
              <w:suppressAutoHyphens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Th 201/601 Introduction to Christian Doctrine 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F982" w14:textId="77777777" w:rsidR="001B7539" w:rsidRPr="00A507B9" w:rsidRDefault="001B7539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2C48BAC8" w14:textId="77777777" w:rsidR="001B7539" w:rsidRPr="00A507B9" w:rsidRDefault="001B7539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5A3A" w14:textId="77777777" w:rsidR="001B7539" w:rsidRPr="00A507B9" w:rsidRDefault="001B7539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1B7539" w:rsidRPr="00A507B9" w14:paraId="5F985543" w14:textId="77777777" w:rsidTr="00887C58">
        <w:trPr>
          <w:trHeight w:val="28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98CA4" w14:textId="4A0E7278" w:rsidR="001B7539" w:rsidRPr="00A507B9" w:rsidRDefault="001B7539" w:rsidP="00887C58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5E2D" w14:textId="43E529BE" w:rsidR="001B7539" w:rsidRPr="00A507B9" w:rsidRDefault="00C827AB" w:rsidP="00433C3B">
            <w:pPr>
              <w:suppressAutoHyphens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Th 202/602 Introduction to Christian Doctrine 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9BB8" w14:textId="77777777" w:rsidR="001B7539" w:rsidRPr="00A507B9" w:rsidRDefault="001B7539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18B4C49A" w14:textId="77777777" w:rsidR="001B7539" w:rsidRPr="00A507B9" w:rsidRDefault="001B7539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0ADB" w14:textId="77777777" w:rsidR="001B7539" w:rsidRPr="00A507B9" w:rsidRDefault="001B7539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16371C" w:rsidRPr="00A507B9" w14:paraId="3CC94063" w14:textId="77777777" w:rsidTr="00887C58">
        <w:trPr>
          <w:trHeight w:val="28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3398C" w14:textId="6FAC5C5D" w:rsidR="0016371C" w:rsidRPr="00C827AB" w:rsidRDefault="00C827AB" w:rsidP="00216B84">
            <w:pPr>
              <w:suppressAutoHyphens/>
              <w:rPr>
                <w:rFonts w:ascii="Palatino Linotype" w:hAnsi="Palatino Linotype"/>
                <w:b/>
                <w:bCs/>
                <w:lang w:eastAsia="ar-SA"/>
              </w:rPr>
            </w:pPr>
            <w:r w:rsidRPr="00C827AB">
              <w:rPr>
                <w:rFonts w:ascii="Palatino Linotype" w:hAnsi="Palatino Linotype"/>
                <w:b/>
                <w:bCs/>
                <w:lang w:eastAsia="ar-SA"/>
              </w:rPr>
              <w:t>Philosophy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394F1" w14:textId="4B2E3BD5" w:rsidR="0016371C" w:rsidRPr="00A507B9" w:rsidRDefault="00C827AB" w:rsidP="00531B8C">
            <w:pPr>
              <w:suppressAutoHyphens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Ph 102/502 Introduction to Philosophy &amp; Ethics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9661" w14:textId="77777777" w:rsidR="0016371C" w:rsidRPr="00A507B9" w:rsidRDefault="0016371C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1FD6BCE4" w14:textId="77777777" w:rsidR="0016371C" w:rsidRPr="00A507B9" w:rsidRDefault="0016371C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2C68" w14:textId="77777777" w:rsidR="0016371C" w:rsidRPr="00A507B9" w:rsidRDefault="0016371C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16371C" w:rsidRPr="00A507B9" w14:paraId="76C5A1A6" w14:textId="77777777" w:rsidTr="00887C58">
        <w:trPr>
          <w:trHeight w:val="35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EF0F" w14:textId="72E08136" w:rsidR="0016371C" w:rsidRPr="00A507B9" w:rsidRDefault="0016371C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AC4CE" w14:textId="4D1AC0DB" w:rsidR="0016371C" w:rsidRPr="00A507B9" w:rsidRDefault="00C827AB" w:rsidP="00216B84">
            <w:pPr>
              <w:suppressAutoHyphens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Ph 203/603 Introduction to Apologetics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C8B6" w14:textId="77777777" w:rsidR="0016371C" w:rsidRPr="00A507B9" w:rsidRDefault="0016371C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05ECB89A" w14:textId="77777777" w:rsidR="0016371C" w:rsidRPr="00A507B9" w:rsidRDefault="0016371C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8E30" w14:textId="77777777" w:rsidR="0016371C" w:rsidRPr="00A507B9" w:rsidRDefault="0016371C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16371C" w:rsidRPr="00A507B9" w14:paraId="24151053" w14:textId="77777777" w:rsidTr="00887C58">
        <w:trPr>
          <w:trHeight w:val="27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51D2" w14:textId="266FA275" w:rsidR="0016371C" w:rsidRPr="00A507B9" w:rsidRDefault="00C827AB" w:rsidP="00216B84">
            <w:pPr>
              <w:suppressAutoHyphens/>
              <w:snapToGrid w:val="0"/>
              <w:rPr>
                <w:rFonts w:ascii="Palatino Linotype" w:hAnsi="Palatino Linotype"/>
                <w:b/>
                <w:lang w:eastAsia="ar-SA"/>
              </w:rPr>
            </w:pPr>
            <w:r>
              <w:rPr>
                <w:rFonts w:ascii="Palatino Linotype" w:hAnsi="Palatino Linotype"/>
                <w:b/>
                <w:lang w:eastAsia="ar-SA"/>
              </w:rPr>
              <w:t>Elective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AA26" w14:textId="447CC58E" w:rsidR="0016371C" w:rsidRPr="00A507B9" w:rsidRDefault="0016371C" w:rsidP="00216B84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  <w:p w14:paraId="600E4ADF" w14:textId="77777777" w:rsidR="0016371C" w:rsidRPr="00A507B9" w:rsidRDefault="0016371C" w:rsidP="00216B84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2967" w14:textId="77777777" w:rsidR="0016371C" w:rsidRPr="00A507B9" w:rsidRDefault="0016371C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0679" w14:textId="77777777" w:rsidR="0016371C" w:rsidRPr="00A507B9" w:rsidRDefault="0016371C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1B7539" w:rsidRPr="00A507B9" w14:paraId="3346A8A7" w14:textId="77777777" w:rsidTr="00887C58">
        <w:trPr>
          <w:trHeight w:val="32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F4C0" w14:textId="33A4BC9C" w:rsidR="001B7539" w:rsidRPr="00A507B9" w:rsidRDefault="00C827AB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b/>
                <w:lang w:eastAsia="ar-SA"/>
              </w:rPr>
              <w:t>Elective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5737" w14:textId="01B3B2A7" w:rsidR="001B7539" w:rsidRPr="00A507B9" w:rsidRDefault="001B7539" w:rsidP="00531B8C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E7A5" w14:textId="77777777" w:rsidR="001B7539" w:rsidRPr="00A507B9" w:rsidRDefault="001B7539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0B4E78CA" w14:textId="77777777" w:rsidR="001B7539" w:rsidRPr="00A507B9" w:rsidRDefault="001B7539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9AAC" w14:textId="77777777" w:rsidR="001B7539" w:rsidRPr="00A507B9" w:rsidRDefault="001B7539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531B8C" w:rsidRPr="00A507B9" w14:paraId="73E17060" w14:textId="77777777" w:rsidTr="00887C58">
        <w:trPr>
          <w:trHeight w:val="26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E549" w14:textId="51E48AEE" w:rsidR="00531B8C" w:rsidRPr="00A507B9" w:rsidRDefault="00C827AB" w:rsidP="00216B84">
            <w:pPr>
              <w:suppressAutoHyphens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b/>
                <w:lang w:eastAsia="ar-SA"/>
              </w:rPr>
              <w:t>Elective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FA75" w14:textId="61CC5B21" w:rsidR="00531B8C" w:rsidRPr="00A507B9" w:rsidRDefault="00531B8C" w:rsidP="00216B84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4BA5" w14:textId="77777777" w:rsidR="00531B8C" w:rsidRPr="00A507B9" w:rsidRDefault="00531B8C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54EBDD6B" w14:textId="77777777" w:rsidR="00531B8C" w:rsidRPr="00A507B9" w:rsidRDefault="00531B8C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A41F6" w14:textId="77777777" w:rsidR="00531B8C" w:rsidRPr="00A507B9" w:rsidRDefault="00531B8C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887C58" w:rsidRPr="00A507B9" w14:paraId="240171FD" w14:textId="77777777" w:rsidTr="00887C58">
        <w:trPr>
          <w:trHeight w:val="42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1660" w14:textId="47B2B9A2" w:rsidR="00887C58" w:rsidRPr="00A507B9" w:rsidRDefault="00C827AB" w:rsidP="00216B84">
            <w:pPr>
              <w:suppressAutoHyphens/>
              <w:snapToGrid w:val="0"/>
              <w:rPr>
                <w:rFonts w:ascii="Palatino Linotype" w:hAnsi="Palatino Linotype"/>
                <w:b/>
                <w:lang w:eastAsia="ar-SA"/>
              </w:rPr>
            </w:pPr>
            <w:r>
              <w:rPr>
                <w:rFonts w:ascii="Palatino Linotype" w:hAnsi="Palatino Linotype"/>
                <w:b/>
                <w:lang w:eastAsia="ar-SA"/>
              </w:rPr>
              <w:t>Elective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3254" w14:textId="77D0E756" w:rsidR="00887C58" w:rsidRPr="00A507B9" w:rsidRDefault="00887C58" w:rsidP="00433C3B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B5EA3" w14:textId="77777777" w:rsidR="00887C58" w:rsidRPr="00A507B9" w:rsidRDefault="00887C58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2B1A6DCE" w14:textId="77777777" w:rsidR="00887C58" w:rsidRPr="00A507B9" w:rsidRDefault="00887C58" w:rsidP="00216B84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4DEE" w14:textId="77777777" w:rsidR="00887C58" w:rsidRPr="00A507B9" w:rsidRDefault="00887C58" w:rsidP="00216B84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</w:tbl>
    <w:p w14:paraId="667EB82C" w14:textId="77777777" w:rsidR="0016371C" w:rsidRDefault="0016371C" w:rsidP="002804E2">
      <w:pPr>
        <w:suppressAutoHyphens/>
        <w:rPr>
          <w:rFonts w:ascii="Palatino Linotype" w:hAnsi="Palatino Linotype"/>
          <w:sz w:val="20"/>
          <w:szCs w:val="20"/>
          <w:lang w:eastAsia="ar-SA"/>
        </w:rPr>
      </w:pPr>
    </w:p>
    <w:p w14:paraId="266C51D8" w14:textId="77777777" w:rsidR="006A282A" w:rsidRDefault="00534919" w:rsidP="00534919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This certificate requires </w:t>
      </w:r>
      <w:r>
        <w:rPr>
          <w:rFonts w:ascii="Palatino Linotype" w:hAnsi="Palatino Linotype"/>
          <w:b/>
          <w:i/>
        </w:rPr>
        <w:t>30 total credit hours</w:t>
      </w:r>
      <w:r>
        <w:rPr>
          <w:rFonts w:ascii="Palatino Linotype" w:hAnsi="Palatino Linotype"/>
          <w:i/>
        </w:rPr>
        <w:t xml:space="preserve"> to complete</w:t>
      </w:r>
      <w:r w:rsidR="006A282A">
        <w:rPr>
          <w:rFonts w:ascii="Palatino Linotype" w:hAnsi="Palatino Linotype"/>
          <w:i/>
        </w:rPr>
        <w:t xml:space="preserve">, </w:t>
      </w:r>
    </w:p>
    <w:p w14:paraId="248C877D" w14:textId="3F4456E7" w:rsidR="00534919" w:rsidRDefault="00531B8C" w:rsidP="00B4169F">
      <w:pPr>
        <w:tabs>
          <w:tab w:val="center" w:pos="5400"/>
          <w:tab w:val="left" w:pos="8916"/>
          <w:tab w:val="left" w:pos="9600"/>
        </w:tabs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ab/>
      </w:r>
      <w:r w:rsidR="006A282A">
        <w:rPr>
          <w:rFonts w:ascii="Palatino Linotype" w:hAnsi="Palatino Linotype"/>
          <w:i/>
        </w:rPr>
        <w:t>equivalent to full-time enrollment for two semesters</w:t>
      </w:r>
      <w:r w:rsidR="00534919">
        <w:rPr>
          <w:rFonts w:ascii="Palatino Linotype" w:hAnsi="Palatino Linotype"/>
          <w:i/>
        </w:rPr>
        <w:t>.</w:t>
      </w:r>
      <w:r>
        <w:rPr>
          <w:rFonts w:ascii="Palatino Linotype" w:hAnsi="Palatino Linotype"/>
          <w:i/>
        </w:rPr>
        <w:tab/>
      </w:r>
      <w:r w:rsidR="00B4169F">
        <w:rPr>
          <w:rFonts w:ascii="Palatino Linotype" w:hAnsi="Palatino Linotype"/>
          <w:i/>
        </w:rPr>
        <w:tab/>
      </w:r>
    </w:p>
    <w:p w14:paraId="3E368CD8" w14:textId="77777777" w:rsidR="00132C23" w:rsidRPr="00132C23" w:rsidRDefault="00132C23" w:rsidP="00132C23">
      <w:pPr>
        <w:jc w:val="center"/>
        <w:rPr>
          <w:rFonts w:ascii="Palatino Linotype" w:hAnsi="Palatino Linotype"/>
          <w:i/>
          <w:szCs w:val="22"/>
        </w:rPr>
      </w:pPr>
      <w:r w:rsidRPr="00132C23">
        <w:rPr>
          <w:rFonts w:ascii="Palatino Linotype" w:hAnsi="Palatino Linotype"/>
          <w:i/>
          <w:szCs w:val="22"/>
        </w:rPr>
        <w:t>While NEBC/GES seeks to offer the needed classes on a regular basis,</w:t>
      </w:r>
    </w:p>
    <w:p w14:paraId="418A7D71" w14:textId="2817BADA" w:rsidR="0016170F" w:rsidRDefault="00132C23" w:rsidP="00ED1B96">
      <w:pPr>
        <w:jc w:val="center"/>
        <w:rPr>
          <w:rFonts w:ascii="Times New Roman" w:hAnsi="Times New Roman"/>
          <w:sz w:val="20"/>
          <w:szCs w:val="20"/>
          <w:lang w:eastAsia="ar-SA"/>
        </w:rPr>
      </w:pPr>
      <w:r w:rsidRPr="00132C23">
        <w:rPr>
          <w:rFonts w:ascii="Palatino Linotype" w:hAnsi="Palatino Linotype"/>
          <w:i/>
          <w:szCs w:val="22"/>
        </w:rPr>
        <w:t>it cannot guarantee that all these classes will be available in any given academic year.</w:t>
      </w:r>
    </w:p>
    <w:p w14:paraId="78FB3855" w14:textId="1B665129" w:rsidR="001B7539" w:rsidRPr="002804E2" w:rsidRDefault="0016170F" w:rsidP="001B7539">
      <w:pPr>
        <w:tabs>
          <w:tab w:val="right" w:pos="10710"/>
        </w:tabs>
        <w:suppressAutoHyphens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ab/>
      </w:r>
      <w:r w:rsidR="00B4169F">
        <w:rPr>
          <w:rFonts w:ascii="Times New Roman" w:hAnsi="Times New Roman"/>
          <w:sz w:val="20"/>
          <w:szCs w:val="20"/>
          <w:lang w:eastAsia="ar-SA"/>
        </w:rPr>
        <w:t>12</w:t>
      </w:r>
      <w:r w:rsidR="001D4DC8">
        <w:rPr>
          <w:rFonts w:ascii="Times New Roman" w:hAnsi="Times New Roman"/>
          <w:sz w:val="20"/>
          <w:szCs w:val="20"/>
          <w:lang w:eastAsia="ar-SA"/>
        </w:rPr>
        <w:t>/</w:t>
      </w:r>
      <w:r w:rsidR="00B4169F">
        <w:rPr>
          <w:rFonts w:ascii="Times New Roman" w:hAnsi="Times New Roman"/>
          <w:sz w:val="20"/>
          <w:szCs w:val="20"/>
          <w:lang w:eastAsia="ar-SA"/>
        </w:rPr>
        <w:t>8</w:t>
      </w:r>
      <w:r>
        <w:rPr>
          <w:rFonts w:ascii="Times New Roman" w:hAnsi="Times New Roman"/>
          <w:sz w:val="20"/>
          <w:szCs w:val="20"/>
          <w:lang w:eastAsia="ar-SA"/>
        </w:rPr>
        <w:t>/</w:t>
      </w:r>
      <w:r w:rsidR="00B4169F">
        <w:rPr>
          <w:rFonts w:ascii="Times New Roman" w:hAnsi="Times New Roman"/>
          <w:sz w:val="20"/>
          <w:szCs w:val="20"/>
          <w:lang w:eastAsia="ar-SA"/>
        </w:rPr>
        <w:t>20</w:t>
      </w:r>
    </w:p>
    <w:sectPr w:rsidR="001B7539" w:rsidRPr="002804E2" w:rsidSect="00280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CB52" w14:textId="77777777" w:rsidR="008D112D" w:rsidRDefault="008D112D" w:rsidP="00AE51DA">
      <w:r>
        <w:separator/>
      </w:r>
    </w:p>
  </w:endnote>
  <w:endnote w:type="continuationSeparator" w:id="0">
    <w:p w14:paraId="4AC3307C" w14:textId="77777777" w:rsidR="008D112D" w:rsidRDefault="008D112D" w:rsidP="00AE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isade">
    <w:altName w:val="Calibri"/>
    <w:charset w:val="00"/>
    <w:family w:val="auto"/>
    <w:pitch w:val="variable"/>
    <w:sig w:usb0="00000003" w:usb1="00000000" w:usb2="00000000" w:usb3="00000000" w:csb0="00000001" w:csb1="00000000"/>
  </w:font>
  <w:font w:name="Gil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squ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8754" w14:textId="77777777" w:rsidR="00AE51DA" w:rsidRDefault="00AE5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820C" w14:textId="77777777" w:rsidR="00AE51DA" w:rsidRDefault="00AE5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B250" w14:textId="77777777" w:rsidR="00AE51DA" w:rsidRDefault="00AE5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3F35" w14:textId="77777777" w:rsidR="008D112D" w:rsidRDefault="008D112D" w:rsidP="00AE51DA">
      <w:r>
        <w:separator/>
      </w:r>
    </w:p>
  </w:footnote>
  <w:footnote w:type="continuationSeparator" w:id="0">
    <w:p w14:paraId="0BE28350" w14:textId="77777777" w:rsidR="008D112D" w:rsidRDefault="008D112D" w:rsidP="00AE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8EE4" w14:textId="77777777" w:rsidR="00AE51DA" w:rsidRDefault="00AE5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46E5" w14:textId="7ACFDD17" w:rsidR="00AE51DA" w:rsidRDefault="00AE5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AEE2" w14:textId="77777777" w:rsidR="00AE51DA" w:rsidRDefault="00AE5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E2"/>
    <w:rsid w:val="00020B6E"/>
    <w:rsid w:val="00027448"/>
    <w:rsid w:val="0005133E"/>
    <w:rsid w:val="001118EF"/>
    <w:rsid w:val="0012772D"/>
    <w:rsid w:val="00131A23"/>
    <w:rsid w:val="00132C23"/>
    <w:rsid w:val="0016170F"/>
    <w:rsid w:val="0016371C"/>
    <w:rsid w:val="001948E2"/>
    <w:rsid w:val="001B2EFD"/>
    <w:rsid w:val="001B7539"/>
    <w:rsid w:val="001D1789"/>
    <w:rsid w:val="001D4DC8"/>
    <w:rsid w:val="00216B84"/>
    <w:rsid w:val="00230254"/>
    <w:rsid w:val="002639CA"/>
    <w:rsid w:val="002675A8"/>
    <w:rsid w:val="002804E2"/>
    <w:rsid w:val="0038770C"/>
    <w:rsid w:val="00433C3B"/>
    <w:rsid w:val="0044204E"/>
    <w:rsid w:val="004D61D1"/>
    <w:rsid w:val="00531B8C"/>
    <w:rsid w:val="00534919"/>
    <w:rsid w:val="005664C9"/>
    <w:rsid w:val="005F57B9"/>
    <w:rsid w:val="006A282A"/>
    <w:rsid w:val="006E0FE8"/>
    <w:rsid w:val="006F17BE"/>
    <w:rsid w:val="006F4C62"/>
    <w:rsid w:val="00725A98"/>
    <w:rsid w:val="00783656"/>
    <w:rsid w:val="00873255"/>
    <w:rsid w:val="00887C58"/>
    <w:rsid w:val="008D112D"/>
    <w:rsid w:val="0095206F"/>
    <w:rsid w:val="00A45250"/>
    <w:rsid w:val="00A507B9"/>
    <w:rsid w:val="00AE51DA"/>
    <w:rsid w:val="00B4169F"/>
    <w:rsid w:val="00B51ADC"/>
    <w:rsid w:val="00C17A23"/>
    <w:rsid w:val="00C827AB"/>
    <w:rsid w:val="00CA4062"/>
    <w:rsid w:val="00D34F2B"/>
    <w:rsid w:val="00D609AE"/>
    <w:rsid w:val="00E7632C"/>
    <w:rsid w:val="00ED1B96"/>
    <w:rsid w:val="00F546ED"/>
    <w:rsid w:val="00F8317E"/>
    <w:rsid w:val="00F9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8F3FE6"/>
  <w15:docId w15:val="{19688BC6-89D6-4AA7-9170-FE6AF72B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E2"/>
    <w:pPr>
      <w:spacing w:after="0" w:line="240" w:lineRule="auto"/>
    </w:pPr>
    <w:rPr>
      <w:rFonts w:ascii="Palisade" w:eastAsia="Times New Roman" w:hAnsi="Palisa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4E2"/>
    <w:pPr>
      <w:spacing w:after="0" w:line="240" w:lineRule="auto"/>
    </w:pPr>
    <w:rPr>
      <w:rFonts w:ascii="Palisade" w:eastAsia="Times New Roman" w:hAnsi="Palisad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5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DA"/>
    <w:rPr>
      <w:rFonts w:ascii="Palisade" w:eastAsia="Times New Roman" w:hAnsi="Palisad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5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DA"/>
    <w:rPr>
      <w:rFonts w:ascii="Palisade" w:eastAsia="Times New Roman" w:hAnsi="Palisa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9174-A63D-45BF-B51A-2F879391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Emelia O'Roak</cp:lastModifiedBy>
  <cp:revision>4</cp:revision>
  <cp:lastPrinted>2022-05-04T20:12:00Z</cp:lastPrinted>
  <dcterms:created xsi:type="dcterms:W3CDTF">2020-12-08T18:26:00Z</dcterms:created>
  <dcterms:modified xsi:type="dcterms:W3CDTF">2022-05-04T20:12:00Z</dcterms:modified>
</cp:coreProperties>
</file>